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1B" w:rsidRPr="008B1BC8" w:rsidRDefault="000A471B" w:rsidP="000A471B">
      <w:pPr>
        <w:jc w:val="center"/>
        <w:rPr>
          <w:rFonts w:ascii="Times New Roman" w:hAnsi="Times New Roman" w:cs="Times New Roman"/>
          <w:sz w:val="20"/>
          <w:szCs w:val="20"/>
        </w:rPr>
      </w:pPr>
      <w:r w:rsidRPr="008B1BC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47832D" wp14:editId="668011BD">
            <wp:extent cx="400050" cy="504825"/>
            <wp:effectExtent l="0" t="0" r="0" b="9525"/>
            <wp:docPr id="5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71B" w:rsidRPr="008B1BC8" w:rsidRDefault="000A471B" w:rsidP="000A471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0A471B" w:rsidRPr="008B1BC8" w:rsidRDefault="000A471B" w:rsidP="000A471B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0A471B" w:rsidRPr="008B1BC8" w:rsidRDefault="000A471B" w:rsidP="000A471B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0A471B" w:rsidRPr="008B1BC8" w:rsidRDefault="000A471B" w:rsidP="000A471B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8B1BC8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8B1BC8">
        <w:rPr>
          <w:rFonts w:ascii="Times New Roman" w:hAnsi="Times New Roman" w:cs="Times New Roman"/>
          <w:sz w:val="32"/>
          <w:szCs w:val="32"/>
        </w:rPr>
        <w:t xml:space="preserve"> </w:t>
      </w:r>
      <w:r w:rsidRPr="008B1BC8">
        <w:rPr>
          <w:rFonts w:ascii="Times New Roman" w:hAnsi="Times New Roman" w:cs="Times New Roman"/>
          <w:sz w:val="32"/>
          <w:szCs w:val="32"/>
        </w:rPr>
        <w:br/>
      </w:r>
    </w:p>
    <w:p w:rsidR="000A471B" w:rsidRPr="00E5407A" w:rsidRDefault="006A5839" w:rsidP="000A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02.05.2023</w:t>
      </w:r>
      <w:r w:rsidR="000A471B" w:rsidRPr="00E5407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A471B">
        <w:rPr>
          <w:rFonts w:ascii="Times New Roman" w:hAnsi="Times New Roman" w:cs="Times New Roman"/>
          <w:sz w:val="24"/>
          <w:szCs w:val="24"/>
        </w:rPr>
        <w:t xml:space="preserve">   </w:t>
      </w:r>
      <w:r w:rsidR="002076A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A471B">
        <w:rPr>
          <w:rFonts w:ascii="Times New Roman" w:hAnsi="Times New Roman" w:cs="Times New Roman"/>
          <w:sz w:val="24"/>
          <w:szCs w:val="24"/>
        </w:rPr>
        <w:t xml:space="preserve"> </w:t>
      </w:r>
      <w:r w:rsidR="000A471B" w:rsidRPr="00E5407A">
        <w:rPr>
          <w:rFonts w:ascii="Times New Roman" w:hAnsi="Times New Roman" w:cs="Times New Roman"/>
          <w:sz w:val="24"/>
          <w:szCs w:val="24"/>
        </w:rPr>
        <w:t xml:space="preserve">     с. Михайловка             </w:t>
      </w:r>
      <w:r w:rsidR="002076A6">
        <w:rPr>
          <w:rFonts w:ascii="Times New Roman" w:hAnsi="Times New Roman" w:cs="Times New Roman"/>
          <w:sz w:val="24"/>
          <w:szCs w:val="24"/>
        </w:rPr>
        <w:t xml:space="preserve">       </w:t>
      </w:r>
      <w:r w:rsidR="000A471B" w:rsidRPr="00E5407A">
        <w:rPr>
          <w:rFonts w:ascii="Times New Roman" w:hAnsi="Times New Roman" w:cs="Times New Roman"/>
          <w:sz w:val="24"/>
          <w:szCs w:val="24"/>
        </w:rPr>
        <w:t xml:space="preserve"> </w:t>
      </w:r>
      <w:r w:rsidR="002076A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471B" w:rsidRPr="00E5407A">
        <w:rPr>
          <w:rFonts w:ascii="Times New Roman" w:hAnsi="Times New Roman" w:cs="Times New Roman"/>
          <w:sz w:val="24"/>
          <w:szCs w:val="24"/>
        </w:rPr>
        <w:t xml:space="preserve">                 № </w:t>
      </w:r>
      <w:r w:rsidR="002076A6">
        <w:rPr>
          <w:rFonts w:ascii="Times New Roman" w:hAnsi="Times New Roman" w:cs="Times New Roman"/>
          <w:sz w:val="24"/>
          <w:szCs w:val="24"/>
        </w:rPr>
        <w:t>521-па</w:t>
      </w:r>
    </w:p>
    <w:p w:rsidR="000A471B" w:rsidRPr="00982EEA" w:rsidRDefault="000A471B" w:rsidP="000A47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471B" w:rsidRPr="00982EEA" w:rsidRDefault="000A471B" w:rsidP="000A47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471B" w:rsidRDefault="00744635" w:rsidP="00744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мерах по организации отдыха, оздоровления </w:t>
      </w:r>
    </w:p>
    <w:p w:rsidR="00744635" w:rsidRPr="00744635" w:rsidRDefault="00744635" w:rsidP="00744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занятости детей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24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4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p w:rsidR="00744635" w:rsidRPr="00982EEA" w:rsidRDefault="00744635" w:rsidP="00744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71B" w:rsidRPr="00982EEA" w:rsidRDefault="000A471B" w:rsidP="00744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35" w:rsidRPr="00744635" w:rsidRDefault="00744635" w:rsidP="00744635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F0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</w:t>
      </w:r>
      <w:r w:rsidR="003F0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F0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дерации»,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0607">
        <w:rPr>
          <w:rFonts w:ascii="Times New Roman" w:eastAsia="Times New Roman" w:hAnsi="Times New Roman" w:cs="Times New Roman"/>
          <w:sz w:val="28"/>
          <w:szCs w:val="28"/>
          <w:lang w:eastAsia="ru-RU"/>
        </w:rPr>
        <w:t>24.07</w:t>
      </w:r>
      <w:r w:rsidR="004927FE">
        <w:rPr>
          <w:rFonts w:ascii="Times New Roman" w:eastAsia="Times New Roman" w:hAnsi="Times New Roman" w:cs="Times New Roman"/>
          <w:sz w:val="28"/>
          <w:szCs w:val="28"/>
          <w:lang w:eastAsia="ru-RU"/>
        </w:rPr>
        <w:t>.1998 № 124-ФЗ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«</w:t>
      </w:r>
      <w:r w:rsidR="00492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гарантиях прав ребенка в Российской Федерации», з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492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 от 26.12.</w:t>
      </w:r>
      <w:r w:rsidR="003F06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14 № 530-КЗ «Об организации и обеспечении отдыха, оздоровления и организации з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нятости детей, проживающих на территории Приморского края», законом Приморского края от 03.12.2013 № 314-КЗ «О наделении органов местного самоуправления муниципальных районов, </w:t>
      </w:r>
      <w:r w:rsidR="003F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округов,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округов Приморского края отдельными государственными полномоч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по организации и обеспечению оздоровления и отдыха детей, прожив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на территории Приморского края»</w:t>
      </w:r>
      <w:r w:rsidR="00775B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</w:t>
      </w:r>
      <w:r w:rsidR="00492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7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</w:t>
      </w:r>
      <w:r w:rsidR="00775B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5B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Приморского края от 13.04.2023 № пр.23а-549 «О мерах по организации отдыха, оздоровления и занятости детей в 2023 году»</w:t>
      </w:r>
      <w:r w:rsidR="003F06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0607" w:rsidRPr="003F0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3F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607">
        <w:rPr>
          <w:rFonts w:ascii="Times New Roman" w:hAnsi="Times New Roman" w:cs="Times New Roman"/>
          <w:sz w:val="28"/>
          <w:szCs w:val="28"/>
        </w:rPr>
        <w:t>Уст</w:t>
      </w:r>
      <w:r w:rsidR="003F0607">
        <w:rPr>
          <w:rFonts w:ascii="Times New Roman" w:hAnsi="Times New Roman" w:cs="Times New Roman"/>
          <w:sz w:val="28"/>
          <w:szCs w:val="28"/>
        </w:rPr>
        <w:t>а</w:t>
      </w:r>
      <w:r w:rsidR="003F0607">
        <w:rPr>
          <w:rFonts w:ascii="Times New Roman" w:hAnsi="Times New Roman" w:cs="Times New Roman"/>
          <w:sz w:val="28"/>
          <w:szCs w:val="28"/>
        </w:rPr>
        <w:t>вом Михайловского муниципального района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263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о</w:t>
      </w:r>
      <w:r w:rsidR="002637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6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ганизации и проведения оздоровительной кампании, создания безопасных условий для жизни и здоровья детей, их занятости и творческого развития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Михайловского муниципального района</w:t>
      </w:r>
      <w:r w:rsidR="003F06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Миха</w:t>
      </w:r>
      <w:r w:rsidR="003F060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F060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ловского муниципального района</w:t>
      </w:r>
    </w:p>
    <w:p w:rsidR="00744635" w:rsidRPr="00744635" w:rsidRDefault="00744635" w:rsidP="00982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635" w:rsidRPr="004E05D3" w:rsidRDefault="00744635" w:rsidP="007446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982EEA" w:rsidRDefault="00744635" w:rsidP="006A58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карту </w:t>
      </w:r>
      <w:r w:rsidR="002076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</w:t>
      </w:r>
      <w:r w:rsidR="0098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98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ждений Михайловского муниципального района в летний период 202</w:t>
      </w:r>
      <w:r w:rsidR="00F920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</w:t>
      </w:r>
      <w:r w:rsidR="00982E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2EE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лагается).</w:t>
      </w:r>
    </w:p>
    <w:p w:rsidR="00744635" w:rsidRPr="00744635" w:rsidRDefault="00744635" w:rsidP="00982E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Управлению по вопросам образования (</w:t>
      </w:r>
      <w:proofErr w:type="spellStart"/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А.Ф.):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Принять меры по сохранению и функционированию оздоров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лагерей с дневным пребыванием, на базе муниципальных бюдже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общеобразовательных учреждений, а также по укомпле</w:t>
      </w:r>
      <w:r w:rsidR="004E05D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ктованности их педагогическими к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адрами.</w:t>
      </w:r>
    </w:p>
    <w:p w:rsidR="00744635" w:rsidRPr="00744635" w:rsidRDefault="00744635" w:rsidP="004E05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в первоочередном порядке отдых, оздоровление и з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нятость:</w:t>
      </w:r>
    </w:p>
    <w:p w:rsidR="00744635" w:rsidRPr="00744635" w:rsidRDefault="00744635" w:rsidP="0074463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детей из социально опасных семей;</w:t>
      </w:r>
    </w:p>
    <w:p w:rsidR="00744635" w:rsidRPr="00744635" w:rsidRDefault="00744635" w:rsidP="0074463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детей, состоящих на профилактическом учете в КДН и ЗП и ПДН ОМВД;</w:t>
      </w:r>
    </w:p>
    <w:p w:rsidR="00744635" w:rsidRPr="00744635" w:rsidRDefault="00744635" w:rsidP="0074463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детей, находящихся в трудной жизненной ситуа</w:t>
      </w:r>
      <w:r w:rsidRPr="00DE71C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4635" w:rsidRPr="00744635" w:rsidRDefault="00744635" w:rsidP="0074463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детей-сирот и детей, оставшихся без попечения родителей;</w:t>
      </w:r>
    </w:p>
    <w:p w:rsidR="00744635" w:rsidRPr="00744635" w:rsidRDefault="00744635" w:rsidP="0074463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детей с ограниченными возможностями здоровья и детей-инвалидов;</w:t>
      </w:r>
    </w:p>
    <w:p w:rsidR="00744635" w:rsidRPr="00744635" w:rsidRDefault="00744635" w:rsidP="0074463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детей из многодетных </w:t>
      </w:r>
      <w:r w:rsidRPr="00DE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семей; </w:t>
      </w:r>
    </w:p>
    <w:p w:rsidR="00744635" w:rsidRPr="00744635" w:rsidRDefault="00744635" w:rsidP="0074463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детей из</w:t>
      </w:r>
      <w:r w:rsidR="00DE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малообеспеченных и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неполных </w:t>
      </w:r>
      <w:r w:rsidRPr="00DE7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Принять необходимые меры для своевременной подготовки оздоровительных лагерей с дневным пребыванием к началу летней оздоров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кампании, обеспечить их приемку органами санитарно-эпидемиологического и противопожарного надзора.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2.4. </w:t>
      </w: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Осуществлять взаимодейств</w:t>
      </w:r>
      <w:r w:rsidR="004E05D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ие с территориальными отделами </w:t>
      </w: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>федеральных органов исполнительной власти Приморского края, сельскими и городскими поселениями, организациями и учреждениями по организации отдыха детей муниципального района.</w:t>
      </w:r>
    </w:p>
    <w:p w:rsidR="00744635" w:rsidRPr="00744635" w:rsidRDefault="00744635" w:rsidP="006A58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 проведение профильных смен и тематических смен различной направленности (туристические, спортивные, краеведческие, в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енно-патриотические, экологические</w:t>
      </w:r>
      <w:r w:rsidR="00FD17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образовательные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другие), спортивно-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массов</w:t>
      </w:r>
      <w:r w:rsidR="00DE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и воспитательную работу в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летней оздоровительной ка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пании.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</w:t>
      </w: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Руководителям образовательных учреждений: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>3.1.</w:t>
      </w:r>
      <w:r w:rsidR="00FD17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</w:t>
      </w: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ринять меры по соблюдению требований санитарно-эпидемиологического законодательства руководствуясь ст. 51 Федерального закона от 30 марта 1999 года № 52-ФЗ «О санитарно-эпидемиологическом благополучии населения»;  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3.2. </w:t>
      </w:r>
      <w:r w:rsidR="00FD1787">
        <w:rPr>
          <w:rFonts w:ascii="Times New Roman" w:eastAsia="Times New Roman" w:hAnsi="Times New Roman" w:cs="Arial"/>
          <w:sz w:val="28"/>
          <w:szCs w:val="28"/>
          <w:lang w:eastAsia="ru-RU"/>
        </w:rPr>
        <w:t>П</w:t>
      </w: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ринять меры по профилактике инфекционных заболеваний, в том числе новой </w:t>
      </w:r>
      <w:proofErr w:type="spellStart"/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>коронавирусной</w:t>
      </w:r>
      <w:proofErr w:type="spellEnd"/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инфекции </w:t>
      </w:r>
      <w:r w:rsidRPr="00744635">
        <w:rPr>
          <w:rFonts w:ascii="Times New Roman" w:eastAsia="Times New Roman" w:hAnsi="Times New Roman" w:cs="Arial"/>
          <w:sz w:val="28"/>
          <w:szCs w:val="28"/>
          <w:lang w:val="en-US" w:eastAsia="ru-RU"/>
        </w:rPr>
        <w:t>COVID</w:t>
      </w: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>-19. Обеспечить наличие бе</w:t>
      </w: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>контактных термометров для проведения термометрии детей и сотрудников, наличие стационарных приборов обеззараживания воздуха во всех помещ</w:t>
      </w: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>ниях игровых, столовых, установку дозаторов с антисептическим раствором для обработки рук, необходимым запасом антисептических и дезинфицир</w:t>
      </w: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>у</w:t>
      </w: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>ющих средств, персонал пищеблоков, технический персонал средствами и</w:t>
      </w: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>н</w:t>
      </w: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>дивидуальной защиты (маски, перчатки);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</w:t>
      </w:r>
      <w:r w:rsidR="003B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по заключению контрактов на поставку продуктов с поставщиками п</w:t>
      </w:r>
      <w:r w:rsidR="00D82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ищевых</w:t>
      </w:r>
      <w:r w:rsidR="003B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82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родуктов</w:t>
      </w:r>
      <w:r w:rsidR="003B15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являются произв</w:t>
      </w:r>
      <w:r w:rsidR="00D829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2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дителями данной пищевой продукции,</w:t>
      </w:r>
      <w:r w:rsidR="003B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исправностью холодильного и техн</w:t>
      </w:r>
      <w:r w:rsidR="003B15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155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оборудования, за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состоянием системы водоснабжения, канал</w:t>
      </w:r>
      <w:r w:rsidR="00D829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озд</w:t>
      </w:r>
      <w:r w:rsidR="003B1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оровительных лагерей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Предусмотреть в оздоровительных лагерях с дневным пребыв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детей проведение 15 - дневной смены с полноценным питанием;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комплексную безопасность детей в период летней оздоровительной кампании;</w:t>
      </w:r>
    </w:p>
    <w:p w:rsidR="00744635" w:rsidRPr="00744635" w:rsidRDefault="00744635" w:rsidP="004E05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надлежащий уровень безопасности объектов с уч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требований антитеррористической и антикриминальной защищенности;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соблюдение требований противопожарной безопа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санитарно-эпидемиологических требований;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Создать на базе образовательных учреждений на период летних каникул временные рабочие места для подростков в возрасте 14-18 лет;</w:t>
      </w:r>
    </w:p>
    <w:p w:rsidR="00744635" w:rsidRPr="00744635" w:rsidRDefault="002076A6" w:rsidP="002076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Разработать</w:t>
      </w:r>
      <w:r w:rsidR="0098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635"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мероприятий,</w:t>
      </w:r>
      <w:r w:rsidR="0098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635"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</w:t>
      </w:r>
      <w:r w:rsidR="0098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635"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</w:t>
      </w:r>
      <w:r w:rsidR="00744635"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4635"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детского дорожно-транспортного травматизма, профилактику правон</w:t>
      </w:r>
      <w:r w:rsidR="00744635"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4635"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рушений, алкоголизма, наркомании, </w:t>
      </w:r>
      <w:proofErr w:type="spellStart"/>
      <w:r w:rsidR="00744635"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744635"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созданию условий для безопасного нахождения детей на улицах в период летних каникул;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Обеспечить заключение договора об организации отдыха детей с родителями (законными представителями) в соответствии с примерной фо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договора об организации отдыха и оздоровления ребенка, утвержденной приказом Министерства просвещения Российской Федерации от 23 августа 2018 года № 6 «Об утверждении примерной формы договора об организации отдыха и оздоровления ребенка»;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3.11.</w:t>
      </w:r>
      <w:r w:rsidR="00FD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безопасность детей при их перевозке, при проведении экскурсионных мероприятий, а также вовремя нахождения детей в организ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отдыха и оздоровления;</w:t>
      </w:r>
    </w:p>
    <w:p w:rsidR="00744635" w:rsidRPr="00744635" w:rsidRDefault="00FD1787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О</w:t>
      </w:r>
      <w:r w:rsidR="00744635"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проверку спортивных сооружений и спортивного и</w:t>
      </w:r>
      <w:r w:rsidR="00744635"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44635"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вентаря.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Муниципальному казенному учреждению «Методическая служба обеспечения образовательных учреждений» (Белкин В.А.)</w:t>
      </w:r>
      <w:r w:rsidRPr="007446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раци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нальное использование денежных средств, выделенных из краевого и мес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бюджетов, для организации отдыха, оздоровления и обеспечения зан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тости детей и подростков.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446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Отделению Краевого государственного казенного учреждения «Приморский центр занятости населения» в Михайловском ра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 (Лебедь И.Н.) содействовать в обеспечении временного трудоустройства несовершеннолетних граждан в возрасте от 14 до 18 лет и осуществлять ра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ходование средств в пределах утвержденных лимитов. 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Рекомендовать отделу по Михайловскому муниципальному ра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 департамента труда и социального развития Приморского края (Сухан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Е.В.) обеспечить отдых и оздоровление детей, находящихся в трудной жизненной ситуации.</w:t>
      </w:r>
    </w:p>
    <w:p w:rsidR="00982EEA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Комиссии по делам несовершеннолетних и защите их прав М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хайловского муниципального района (</w:t>
      </w:r>
      <w:r w:rsidR="00FD178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Храпко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Н.А.) осуществлять контроль за ор</w:t>
      </w:r>
      <w:r w:rsidR="00982E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44635" w:rsidRPr="00744635" w:rsidRDefault="00744635" w:rsidP="00982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ганизацией</w:t>
      </w:r>
      <w:proofErr w:type="spellEnd"/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летнего отдыха и трудоустройства </w:t>
      </w:r>
      <w:r w:rsidR="002637D9"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несовершеннолетних,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на учете в комиссии. 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Рекомендовать отделу Министерства внутренних дел по Миха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ловскому муниципальному району (</w:t>
      </w:r>
      <w:proofErr w:type="spellStart"/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Присакарь</w:t>
      </w:r>
      <w:proofErr w:type="spellEnd"/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П.И.):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Оказывать содействие по обеспечению силами внутренних дел, без взимания платы, общественного правопорядка и безопасности при пер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возках организованных групп детей по маршрутам след</w:t>
      </w:r>
      <w:r w:rsidR="004E0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к местам о</w:t>
      </w:r>
      <w:r w:rsidR="004E05D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E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 и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обратно, а также в период их пребывания в пришкольных оздоров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лагерях.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реализацию мер по профилактике безнадзорности и правонарушений несовершеннолетних в период летних каникул.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контроль за занятостью несовершеннолетних, с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стоящих на учете в органах внутренних дел.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меры по предупреждению дорожно-транспортного травматизма и созданию условий для безопасного нахождения детей на ул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цах.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Рекомендовать краевому государственному бюджетному учр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ждению здравоохранения «Михайловская ЦРБ» (Никитина Л.Г.).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координацию работы по медицинскому обслужив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пришкольных оздоровительных лагерей;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проведение обязательных медицинских осмотров персонала, направленного для работы в учреждения о</w:t>
      </w:r>
      <w:r w:rsid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>тдыха и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оздоровления детей, а также медицинских </w:t>
      </w:r>
      <w:r w:rsid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осмотров подростков при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 на вр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менную работу на летний п</w:t>
      </w:r>
      <w:r w:rsid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ериод и направляемых в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учр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Рекомендовать отделу надзорной деятельности Михайловского муниципального района УНД и ПР главного управления МЧС России по Приморскому краю (</w:t>
      </w:r>
      <w:proofErr w:type="spellStart"/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Легецкий</w:t>
      </w:r>
      <w:proofErr w:type="spellEnd"/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В.А.):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Обеспечить </w:t>
      </w:r>
      <w:r w:rsidR="00606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визитов в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6066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и оздоровления детей противопожарными службами;</w:t>
      </w:r>
    </w:p>
    <w:p w:rsidR="00982EEA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98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98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деятельностью </w:t>
      </w:r>
      <w:r w:rsidR="0098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98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 </w:t>
      </w:r>
    </w:p>
    <w:p w:rsidR="00744635" w:rsidRPr="00744635" w:rsidRDefault="00744635" w:rsidP="00982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части охраны жизни и здоровья детей, профилактики противоп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жарных мероприятий.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Рекомендовать главам сельских и городского поселений: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Уделить особое внимание организации отдыха, оздоровления и занятости детей, находящихся в трудной жизненной ситуации;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Обеспечить</w:t>
      </w:r>
      <w:r w:rsidRPr="007446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0" allowOverlap="1" wp14:anchorId="53D1956B" wp14:editId="2A5E0FED">
            <wp:simplePos x="0" y="0"/>
            <wp:positionH relativeFrom="column">
              <wp:posOffset>7379970</wp:posOffset>
            </wp:positionH>
            <wp:positionV relativeFrom="paragraph">
              <wp:posOffset>791845</wp:posOffset>
            </wp:positionV>
            <wp:extent cx="694690" cy="7702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7025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7446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0288" behindDoc="0" locked="0" layoutInCell="0" allowOverlap="1" wp14:anchorId="7595B9B5" wp14:editId="0C0240F4">
            <wp:simplePos x="0" y="0"/>
            <wp:positionH relativeFrom="column">
              <wp:posOffset>7379970</wp:posOffset>
            </wp:positionH>
            <wp:positionV relativeFrom="paragraph">
              <wp:posOffset>791845</wp:posOffset>
            </wp:positionV>
            <wp:extent cx="694690" cy="77025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7025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7446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1312" behindDoc="0" locked="0" layoutInCell="0" allowOverlap="1" wp14:anchorId="4D828F35" wp14:editId="24BCB16F">
            <wp:simplePos x="0" y="0"/>
            <wp:positionH relativeFrom="column">
              <wp:posOffset>7379970</wp:posOffset>
            </wp:positionH>
            <wp:positionV relativeFrom="paragraph">
              <wp:posOffset>791845</wp:posOffset>
            </wp:positionV>
            <wp:extent cx="694690" cy="77025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7025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предупреждению дорожно-транспортного травматизма и созданию условий для безопасного нахождения детей на ул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цах в период каникул;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Организовать летний отдых несовершеннолетних на базе упра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культуры путем создания разновозрастных отрядов.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Отделу по культуре, внутренней и молодежной политике адм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Михайловского района (Рябенко А.Ю.):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Привлечь к участию в летней оздоровительной кампании творч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коллективы, учреждения культуры, библиотеки для организации и пр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мероприятий;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12.2.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 проведение поездок, встреч, содействовать пров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спортивно-массовой работы с детьми в период каникул.</w:t>
      </w:r>
    </w:p>
    <w:p w:rsidR="00744635" w:rsidRPr="00744635" w:rsidRDefault="00744635" w:rsidP="007446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Муниципальному казённому учреждению «Управление по орг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низационно-техническому обеспечению администрации Михайловского м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 момента его размещения на официальном сайте администрации Михайловского муниципального района.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</w:t>
      </w:r>
      <w:r w:rsidR="004E0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 w:rsidR="0002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Петроченко О.В. </w:t>
      </w:r>
    </w:p>
    <w:p w:rsidR="00744635" w:rsidRDefault="00744635" w:rsidP="0074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EEA" w:rsidRDefault="00982EEA" w:rsidP="0074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EEA" w:rsidRDefault="00982EEA" w:rsidP="0074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5D3" w:rsidRPr="00100CCC" w:rsidRDefault="004E05D3" w:rsidP="004E05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Михайловского муниципального района -</w:t>
      </w:r>
    </w:p>
    <w:p w:rsidR="00744635" w:rsidRPr="00744635" w:rsidRDefault="004E05D3" w:rsidP="004E0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района               </w:t>
      </w:r>
      <w:r w:rsidR="006A5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024A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В.В. Арх</w:t>
      </w: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</w:t>
      </w:r>
    </w:p>
    <w:p w:rsidR="00024A87" w:rsidRDefault="00024A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24A87" w:rsidRPr="00744635" w:rsidRDefault="00024A87" w:rsidP="007446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4A87" w:rsidRPr="00744635" w:rsidSect="002076A6">
          <w:headerReference w:type="default" r:id="rId10"/>
          <w:pgSz w:w="11900" w:h="16820"/>
          <w:pgMar w:top="567" w:right="851" w:bottom="1134" w:left="1701" w:header="567" w:footer="567" w:gutter="0"/>
          <w:cols w:space="60"/>
          <w:noEndnote/>
          <w:titlePg/>
          <w:docGrid w:linePitch="326"/>
        </w:sectPr>
      </w:pPr>
    </w:p>
    <w:p w:rsidR="004E05D3" w:rsidRPr="00100CCC" w:rsidRDefault="004E05D3" w:rsidP="004E05D3">
      <w:pPr>
        <w:keepLines/>
        <w:widowControl w:val="0"/>
        <w:spacing w:after="0" w:line="240" w:lineRule="auto"/>
        <w:ind w:left="3969"/>
        <w:jc w:val="center"/>
        <w:outlineLvl w:val="8"/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</w:pPr>
      <w:r w:rsidRPr="00100CCC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lastRenderedPageBreak/>
        <w:t xml:space="preserve">Приложение </w:t>
      </w:r>
    </w:p>
    <w:p w:rsidR="004E05D3" w:rsidRPr="00100CCC" w:rsidRDefault="004E05D3" w:rsidP="004E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4E05D3" w:rsidRPr="00100CCC" w:rsidRDefault="004E05D3" w:rsidP="004E05D3">
      <w:pPr>
        <w:keepLines/>
        <w:widowControl w:val="0"/>
        <w:spacing w:after="0" w:line="240" w:lineRule="auto"/>
        <w:ind w:left="3969"/>
        <w:jc w:val="center"/>
        <w:outlineLvl w:val="8"/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</w:pPr>
      <w:r w:rsidRPr="00100CCC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>УТВЕРЖДЕН</w:t>
      </w:r>
      <w:r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>А</w:t>
      </w:r>
    </w:p>
    <w:p w:rsidR="004E05D3" w:rsidRPr="00100CCC" w:rsidRDefault="004E05D3" w:rsidP="004E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4E05D3" w:rsidRPr="00100CCC" w:rsidRDefault="004E05D3" w:rsidP="004E05D3">
      <w:pPr>
        <w:keepLines/>
        <w:widowControl w:val="0"/>
        <w:spacing w:after="0" w:line="240" w:lineRule="auto"/>
        <w:ind w:left="3969"/>
        <w:jc w:val="center"/>
        <w:outlineLvl w:val="8"/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</w:pPr>
      <w:r w:rsidRPr="00100CCC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>постановлением администрации</w:t>
      </w:r>
    </w:p>
    <w:p w:rsidR="004E05D3" w:rsidRPr="00100CCC" w:rsidRDefault="004E05D3" w:rsidP="004E05D3">
      <w:pPr>
        <w:keepLines/>
        <w:widowControl w:val="0"/>
        <w:spacing w:after="0" w:line="240" w:lineRule="auto"/>
        <w:ind w:left="3969"/>
        <w:jc w:val="center"/>
        <w:outlineLvl w:val="8"/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</w:pPr>
      <w:r w:rsidRPr="00100CCC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>Михайловского муниципального района</w:t>
      </w:r>
    </w:p>
    <w:p w:rsidR="004E05D3" w:rsidRPr="00100CCC" w:rsidRDefault="004E05D3" w:rsidP="004E05D3">
      <w:pPr>
        <w:keepLines/>
        <w:widowControl w:val="0"/>
        <w:spacing w:after="0" w:line="240" w:lineRule="auto"/>
        <w:ind w:left="3969"/>
        <w:jc w:val="center"/>
        <w:outlineLvl w:val="8"/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</w:pPr>
      <w:r w:rsidRPr="00100CCC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 xml:space="preserve">от </w:t>
      </w:r>
      <w:r w:rsidR="002076A6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>02.05.2023</w:t>
      </w:r>
      <w:r w:rsidRPr="00100CCC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 xml:space="preserve"> № </w:t>
      </w:r>
      <w:r w:rsidR="002076A6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>521-па</w:t>
      </w:r>
      <w:bookmarkStart w:id="0" w:name="_GoBack"/>
      <w:bookmarkEnd w:id="0"/>
    </w:p>
    <w:p w:rsidR="004E05D3" w:rsidRDefault="004E05D3" w:rsidP="00744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5D3" w:rsidRDefault="004E05D3" w:rsidP="00744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635" w:rsidRPr="00744635" w:rsidRDefault="00744635" w:rsidP="00744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занятости</w:t>
      </w:r>
    </w:p>
    <w:p w:rsidR="00744635" w:rsidRPr="00744635" w:rsidRDefault="00744635" w:rsidP="00744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образовательных учреждений </w:t>
      </w:r>
    </w:p>
    <w:p w:rsidR="00744635" w:rsidRPr="00744635" w:rsidRDefault="00744635" w:rsidP="00744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летний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44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44635" w:rsidRPr="00744635" w:rsidRDefault="00744635" w:rsidP="0074463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178"/>
        <w:gridCol w:w="1064"/>
        <w:gridCol w:w="1242"/>
        <w:gridCol w:w="1047"/>
        <w:gridCol w:w="1069"/>
      </w:tblGrid>
      <w:tr w:rsidR="00744635" w:rsidRPr="00744635" w:rsidTr="004E05D3">
        <w:trPr>
          <w:trHeight w:val="277"/>
          <w:jc w:val="center"/>
        </w:trPr>
        <w:tc>
          <w:tcPr>
            <w:tcW w:w="562" w:type="dxa"/>
            <w:vMerge w:val="restart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78" w:type="dxa"/>
            <w:vMerge w:val="restart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64" w:type="dxa"/>
            <w:vMerge w:val="restart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358" w:type="dxa"/>
            <w:gridSpan w:val="3"/>
            <w:vAlign w:val="center"/>
          </w:tcPr>
          <w:p w:rsidR="00744635" w:rsidRPr="00744635" w:rsidRDefault="00744635" w:rsidP="0074463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744635" w:rsidRPr="00744635" w:rsidTr="004E05D3">
        <w:trPr>
          <w:trHeight w:val="367"/>
          <w:jc w:val="center"/>
        </w:trPr>
        <w:tc>
          <w:tcPr>
            <w:tcW w:w="562" w:type="dxa"/>
            <w:vMerge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47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069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744635" w:rsidRPr="00744635" w:rsidTr="004E05D3">
        <w:trPr>
          <w:trHeight w:val="615"/>
          <w:jc w:val="center"/>
        </w:trPr>
        <w:tc>
          <w:tcPr>
            <w:tcW w:w="562" w:type="dxa"/>
          </w:tcPr>
          <w:p w:rsidR="00744635" w:rsidRPr="00744635" w:rsidRDefault="00744635" w:rsidP="00744635">
            <w:pPr>
              <w:tabs>
                <w:tab w:val="left" w:pos="197"/>
                <w:tab w:val="left" w:pos="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744635" w:rsidRPr="00744635" w:rsidRDefault="00744635" w:rsidP="00744635">
            <w:pPr>
              <w:tabs>
                <w:tab w:val="left" w:pos="197"/>
                <w:tab w:val="left" w:pos="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Пришкольные</w:t>
            </w:r>
          </w:p>
          <w:p w:rsidR="00744635" w:rsidRPr="00744635" w:rsidRDefault="00744635" w:rsidP="00744635">
            <w:pPr>
              <w:tabs>
                <w:tab w:val="left" w:pos="197"/>
                <w:tab w:val="left" w:pos="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лагеря</w:t>
            </w:r>
          </w:p>
        </w:tc>
        <w:tc>
          <w:tcPr>
            <w:tcW w:w="1178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4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</w:t>
            </w: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vAlign w:val="center"/>
          </w:tcPr>
          <w:p w:rsidR="00744635" w:rsidRPr="00744635" w:rsidRDefault="00744635" w:rsidP="00F9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  <w:r w:rsidR="00F92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vAlign w:val="center"/>
          </w:tcPr>
          <w:p w:rsidR="00744635" w:rsidRPr="00744635" w:rsidRDefault="00744635" w:rsidP="00F9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92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9" w:type="dxa"/>
            <w:vAlign w:val="center"/>
          </w:tcPr>
          <w:p w:rsidR="00744635" w:rsidRPr="00744635" w:rsidRDefault="00744635" w:rsidP="00F9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92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</w:tr>
      <w:tr w:rsidR="00744635" w:rsidRPr="00744635" w:rsidTr="004E05D3">
        <w:trPr>
          <w:trHeight w:val="615"/>
          <w:jc w:val="center"/>
        </w:trPr>
        <w:tc>
          <w:tcPr>
            <w:tcW w:w="562" w:type="dxa"/>
          </w:tcPr>
          <w:p w:rsidR="00744635" w:rsidRPr="00744635" w:rsidRDefault="00744635" w:rsidP="00744635">
            <w:pPr>
              <w:tabs>
                <w:tab w:val="left" w:pos="197"/>
                <w:tab w:val="left" w:pos="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744635" w:rsidRPr="00744635" w:rsidRDefault="00744635" w:rsidP="00744635">
            <w:pPr>
              <w:tabs>
                <w:tab w:val="left" w:pos="197"/>
                <w:tab w:val="left" w:pos="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Отряды для работы </w:t>
            </w:r>
          </w:p>
          <w:p w:rsidR="00744635" w:rsidRPr="00744635" w:rsidRDefault="00744635" w:rsidP="00744635">
            <w:pPr>
              <w:tabs>
                <w:tab w:val="left" w:pos="197"/>
                <w:tab w:val="left" w:pos="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благоустройству террит</w:t>
            </w:r>
            <w:r w:rsidRPr="0074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и пришкольных участков</w:t>
            </w:r>
          </w:p>
        </w:tc>
        <w:tc>
          <w:tcPr>
            <w:tcW w:w="1178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4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42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476</w:t>
            </w:r>
          </w:p>
          <w:p w:rsidR="00744635" w:rsidRPr="00744635" w:rsidRDefault="00744635" w:rsidP="00744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69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199</w:t>
            </w:r>
          </w:p>
        </w:tc>
      </w:tr>
      <w:tr w:rsidR="00744635" w:rsidRPr="00744635" w:rsidTr="004E05D3">
        <w:trPr>
          <w:trHeight w:val="615"/>
          <w:jc w:val="center"/>
        </w:trPr>
        <w:tc>
          <w:tcPr>
            <w:tcW w:w="562" w:type="dxa"/>
          </w:tcPr>
          <w:p w:rsidR="00744635" w:rsidRPr="00744635" w:rsidRDefault="00744635" w:rsidP="00744635">
            <w:pPr>
              <w:tabs>
                <w:tab w:val="left" w:pos="197"/>
                <w:tab w:val="left" w:pos="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744635" w:rsidRPr="00744635" w:rsidRDefault="00744635" w:rsidP="00744635">
            <w:pPr>
              <w:tabs>
                <w:tab w:val="left" w:pos="197"/>
                <w:tab w:val="left" w:pos="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Разновозрастные отряды по месту жительства при учр</w:t>
            </w:r>
            <w:r w:rsidRPr="0074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4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ждениях культуры</w:t>
            </w:r>
          </w:p>
        </w:tc>
        <w:tc>
          <w:tcPr>
            <w:tcW w:w="1178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2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047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9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</w:tr>
      <w:tr w:rsidR="00744635" w:rsidRPr="00744635" w:rsidTr="004E05D3">
        <w:trPr>
          <w:trHeight w:val="615"/>
          <w:jc w:val="center"/>
        </w:trPr>
        <w:tc>
          <w:tcPr>
            <w:tcW w:w="562" w:type="dxa"/>
          </w:tcPr>
          <w:p w:rsidR="00744635" w:rsidRPr="00744635" w:rsidRDefault="00744635" w:rsidP="00744635">
            <w:pPr>
              <w:tabs>
                <w:tab w:val="left" w:pos="197"/>
                <w:tab w:val="left" w:pos="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744635" w:rsidRPr="00744635" w:rsidRDefault="00744635" w:rsidP="00744635">
            <w:pPr>
              <w:tabs>
                <w:tab w:val="left" w:pos="197"/>
                <w:tab w:val="left" w:pos="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подростков КГБУ «Центр занятости нас</w:t>
            </w:r>
            <w:r w:rsidRPr="0074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4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ления» </w:t>
            </w:r>
          </w:p>
        </w:tc>
        <w:tc>
          <w:tcPr>
            <w:tcW w:w="1178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4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</w:tbl>
    <w:p w:rsidR="00A24050" w:rsidRDefault="00A24050" w:rsidP="0053023C"/>
    <w:sectPr w:rsidR="00A24050" w:rsidSect="00982EEA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B1C" w:rsidRDefault="009C4B1C">
      <w:pPr>
        <w:spacing w:after="0" w:line="240" w:lineRule="auto"/>
      </w:pPr>
      <w:r>
        <w:separator/>
      </w:r>
    </w:p>
  </w:endnote>
  <w:endnote w:type="continuationSeparator" w:id="0">
    <w:p w:rsidR="009C4B1C" w:rsidRDefault="009C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B1C" w:rsidRDefault="009C4B1C">
      <w:pPr>
        <w:spacing w:after="0" w:line="240" w:lineRule="auto"/>
      </w:pPr>
      <w:r>
        <w:separator/>
      </w:r>
    </w:p>
  </w:footnote>
  <w:footnote w:type="continuationSeparator" w:id="0">
    <w:p w:rsidR="009C4B1C" w:rsidRDefault="009C4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259358"/>
      <w:docPartObj>
        <w:docPartGallery w:val="Page Numbers (Top of Page)"/>
        <w:docPartUnique/>
      </w:docPartObj>
    </w:sdtPr>
    <w:sdtContent>
      <w:p w:rsidR="002076A6" w:rsidRDefault="002076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62C06" w:rsidRDefault="009C4B1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30E"/>
    <w:multiLevelType w:val="hybridMultilevel"/>
    <w:tmpl w:val="2EC48B9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23"/>
    <w:rsid w:val="00024A87"/>
    <w:rsid w:val="000A471B"/>
    <w:rsid w:val="001B40AC"/>
    <w:rsid w:val="002076A6"/>
    <w:rsid w:val="002637D9"/>
    <w:rsid w:val="003B1557"/>
    <w:rsid w:val="003F0607"/>
    <w:rsid w:val="004927FE"/>
    <w:rsid w:val="004E05D3"/>
    <w:rsid w:val="0053023C"/>
    <w:rsid w:val="00535687"/>
    <w:rsid w:val="00606043"/>
    <w:rsid w:val="00606633"/>
    <w:rsid w:val="006A5839"/>
    <w:rsid w:val="00744635"/>
    <w:rsid w:val="00775B08"/>
    <w:rsid w:val="007B3B23"/>
    <w:rsid w:val="007E767D"/>
    <w:rsid w:val="00982EEA"/>
    <w:rsid w:val="009C4B1C"/>
    <w:rsid w:val="00A24050"/>
    <w:rsid w:val="00A82AA6"/>
    <w:rsid w:val="00BA7190"/>
    <w:rsid w:val="00C66AED"/>
    <w:rsid w:val="00D44AAC"/>
    <w:rsid w:val="00D829F1"/>
    <w:rsid w:val="00DE71CB"/>
    <w:rsid w:val="00F920E6"/>
    <w:rsid w:val="00FD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46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4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67D"/>
  </w:style>
  <w:style w:type="paragraph" w:styleId="a7">
    <w:name w:val="Balloon Text"/>
    <w:basedOn w:val="a"/>
    <w:link w:val="a8"/>
    <w:uiPriority w:val="99"/>
    <w:semiHidden/>
    <w:unhideWhenUsed/>
    <w:rsid w:val="00D44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4AA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82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46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4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67D"/>
  </w:style>
  <w:style w:type="paragraph" w:styleId="a7">
    <w:name w:val="Balloon Text"/>
    <w:basedOn w:val="a"/>
    <w:link w:val="a8"/>
    <w:uiPriority w:val="99"/>
    <w:semiHidden/>
    <w:unhideWhenUsed/>
    <w:rsid w:val="00D44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4AA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8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AMMRUSER</cp:lastModifiedBy>
  <cp:revision>2</cp:revision>
  <cp:lastPrinted>2023-04-19T23:30:00Z</cp:lastPrinted>
  <dcterms:created xsi:type="dcterms:W3CDTF">2023-05-03T02:08:00Z</dcterms:created>
  <dcterms:modified xsi:type="dcterms:W3CDTF">2023-05-03T02:08:00Z</dcterms:modified>
</cp:coreProperties>
</file>